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DA40A4" w14:textId="77777777" w:rsidR="00A070CC" w:rsidRPr="000C0C1C" w:rsidRDefault="00A070CC" w:rsidP="00A070CC">
      <w:pPr>
        <w:pStyle w:val="NormalWeb"/>
        <w:shd w:val="clear" w:color="auto" w:fill="FFFFFF"/>
        <w:rPr>
          <w:rFonts w:asciiTheme="minorHAnsi" w:hAnsiTheme="minorHAnsi" w:cs="Arial"/>
          <w:color w:val="222222"/>
          <w:sz w:val="24"/>
          <w:szCs w:val="24"/>
        </w:rPr>
      </w:pPr>
      <w:r>
        <w:rPr>
          <w:rFonts w:asciiTheme="minorHAnsi" w:hAnsiTheme="minorHAnsi" w:cs="Arial"/>
          <w:b/>
          <w:bCs/>
          <w:color w:val="222222"/>
          <w:sz w:val="24"/>
          <w:szCs w:val="24"/>
        </w:rPr>
        <w:t>CHEESECAKE FACTORY</w:t>
      </w:r>
      <w:r w:rsidRPr="000C0C1C">
        <w:rPr>
          <w:rFonts w:asciiTheme="minorHAnsi" w:hAnsiTheme="minorHAnsi" w:cs="Arial"/>
          <w:b/>
          <w:bCs/>
          <w:color w:val="222222"/>
          <w:sz w:val="24"/>
          <w:szCs w:val="24"/>
        </w:rPr>
        <w:t xml:space="preserve"> - HEADER IMAGE</w:t>
      </w:r>
    </w:p>
    <w:p w14:paraId="48EEBCED" w14:textId="77777777" w:rsidR="00A070CC" w:rsidRPr="000C0C1C" w:rsidRDefault="00A070CC" w:rsidP="00A070CC">
      <w:pPr>
        <w:pStyle w:val="NormalWeb"/>
        <w:shd w:val="clear" w:color="auto" w:fill="FFFFFF"/>
        <w:rPr>
          <w:rFonts w:asciiTheme="minorHAnsi" w:hAnsiTheme="minorHAnsi" w:cs="Arial"/>
          <w:b/>
          <w:bCs/>
          <w:color w:val="222222"/>
          <w:sz w:val="24"/>
          <w:szCs w:val="24"/>
        </w:rPr>
      </w:pPr>
      <w:r w:rsidRPr="000C0C1C">
        <w:rPr>
          <w:rFonts w:asciiTheme="minorHAnsi" w:hAnsiTheme="minorHAnsi" w:cs="Arial"/>
          <w:b/>
          <w:bCs/>
          <w:color w:val="222222"/>
          <w:sz w:val="24"/>
          <w:szCs w:val="24"/>
        </w:rPr>
        <w:t>OVERVIEW/INTRO</w:t>
      </w:r>
    </w:p>
    <w:p w14:paraId="09D2B8C7" w14:textId="77777777" w:rsidR="00A070CC" w:rsidRDefault="00A070CC" w:rsidP="00A070CC">
      <w:r>
        <w:t xml:space="preserve">The Cheesecake Factory has nearly 200 restaurants around the world that celebrate the delicious American cuisine and various selections of cheesecake. </w:t>
      </w:r>
    </w:p>
    <w:p w14:paraId="74075440" w14:textId="77777777" w:rsidR="00A070CC" w:rsidRDefault="00A070CC" w:rsidP="00A070CC"/>
    <w:p w14:paraId="583810A9" w14:textId="54018804" w:rsidR="00A070CC" w:rsidRDefault="00A070CC" w:rsidP="00A070CC">
      <w:r>
        <w:t xml:space="preserve">Socialtyze partnered with The Cheesecake Factory in 2012 to take over the social strategy and community management, </w:t>
      </w:r>
      <w:r w:rsidRPr="00A070CC">
        <w:t xml:space="preserve">including complete </w:t>
      </w:r>
      <w:r w:rsidR="00DD31A7">
        <w:t>content</w:t>
      </w:r>
      <w:r w:rsidRPr="00A070CC">
        <w:t xml:space="preserve"> creation, graphic design, photo &amp; video shoots, crisis management, moderation, social listening, database acquisition, customer analysis, monthly data analysis, paid social media, Twitter chats, sweepstakes &amp; promotions, prize fulfillment and social app development.</w:t>
      </w:r>
    </w:p>
    <w:p w14:paraId="79E41582" w14:textId="77777777" w:rsidR="00A070CC" w:rsidRDefault="00A070CC" w:rsidP="00A070CC"/>
    <w:p w14:paraId="3E1A0E91" w14:textId="77777777" w:rsidR="00A070CC" w:rsidRPr="000C0C1C" w:rsidRDefault="00A070CC" w:rsidP="00A070CC">
      <w:pPr>
        <w:pStyle w:val="NormalWeb"/>
        <w:shd w:val="clear" w:color="auto" w:fill="FFFFFF"/>
        <w:rPr>
          <w:rFonts w:asciiTheme="minorHAnsi" w:hAnsiTheme="minorHAnsi" w:cs="Arial"/>
          <w:color w:val="222222"/>
          <w:sz w:val="24"/>
          <w:szCs w:val="24"/>
        </w:rPr>
      </w:pPr>
      <w:r w:rsidRPr="000C0C1C">
        <w:rPr>
          <w:rFonts w:asciiTheme="minorHAnsi" w:hAnsiTheme="minorHAnsi" w:cs="Arial"/>
          <w:b/>
          <w:bCs/>
          <w:color w:val="222222"/>
          <w:sz w:val="24"/>
          <w:szCs w:val="24"/>
        </w:rPr>
        <w:t>COMMUNITY</w:t>
      </w:r>
    </w:p>
    <w:p w14:paraId="08ADB1B6" w14:textId="7CF07AAE" w:rsidR="006A3D0A" w:rsidRPr="000A5AA9" w:rsidRDefault="00A070CC" w:rsidP="00A070CC">
      <w:pPr>
        <w:pStyle w:val="NormalWeb"/>
        <w:shd w:val="clear" w:color="auto" w:fill="FFFFFF"/>
        <w:rPr>
          <w:rFonts w:asciiTheme="minorHAnsi" w:hAnsiTheme="minorHAnsi" w:cs="Arial"/>
          <w:b/>
          <w:color w:val="222222"/>
          <w:sz w:val="24"/>
          <w:szCs w:val="24"/>
        </w:rPr>
      </w:pPr>
      <w:r w:rsidRPr="000C0C1C">
        <w:rPr>
          <w:rFonts w:asciiTheme="minorHAnsi" w:hAnsiTheme="minorHAnsi" w:cs="Arial"/>
          <w:color w:val="222222"/>
          <w:sz w:val="24"/>
          <w:szCs w:val="24"/>
        </w:rPr>
        <w:t xml:space="preserve">Our content strategy for </w:t>
      </w:r>
      <w:r w:rsidR="006A3D0A">
        <w:rPr>
          <w:rFonts w:asciiTheme="minorHAnsi" w:hAnsiTheme="minorHAnsi" w:cs="Arial"/>
          <w:color w:val="222222"/>
          <w:sz w:val="24"/>
          <w:szCs w:val="24"/>
        </w:rPr>
        <w:t>The Cheesecake Factory’s</w:t>
      </w:r>
      <w:r w:rsidRPr="000C0C1C">
        <w:rPr>
          <w:rFonts w:asciiTheme="minorHAnsi" w:hAnsiTheme="minorHAnsi" w:cs="Arial"/>
          <w:color w:val="222222"/>
          <w:sz w:val="24"/>
          <w:szCs w:val="24"/>
        </w:rPr>
        <w:t xml:space="preserve"> social channels (Facebook, </w:t>
      </w:r>
      <w:proofErr w:type="spellStart"/>
      <w:r w:rsidRPr="000C0C1C">
        <w:rPr>
          <w:rFonts w:asciiTheme="minorHAnsi" w:hAnsiTheme="minorHAnsi" w:cs="Arial"/>
          <w:color w:val="222222"/>
          <w:sz w:val="24"/>
          <w:szCs w:val="24"/>
        </w:rPr>
        <w:t>Instagram</w:t>
      </w:r>
      <w:proofErr w:type="spellEnd"/>
      <w:r w:rsidRPr="000C0C1C">
        <w:rPr>
          <w:rFonts w:asciiTheme="minorHAnsi" w:hAnsiTheme="minorHAnsi" w:cs="Arial"/>
          <w:color w:val="222222"/>
          <w:sz w:val="24"/>
          <w:szCs w:val="24"/>
        </w:rPr>
        <w:t xml:space="preserve"> and Twitter)</w:t>
      </w:r>
      <w:r>
        <w:rPr>
          <w:rFonts w:asciiTheme="minorHAnsi" w:hAnsiTheme="minorHAnsi" w:cs="Arial"/>
          <w:color w:val="222222"/>
          <w:sz w:val="24"/>
          <w:szCs w:val="24"/>
        </w:rPr>
        <w:t xml:space="preserve"> </w:t>
      </w:r>
      <w:r w:rsidR="000A3FA3">
        <w:rPr>
          <w:rFonts w:asciiTheme="minorHAnsi" w:hAnsiTheme="minorHAnsi" w:cs="Arial"/>
          <w:color w:val="222222"/>
          <w:sz w:val="24"/>
          <w:szCs w:val="24"/>
        </w:rPr>
        <w:t>is</w:t>
      </w:r>
      <w:r>
        <w:rPr>
          <w:rFonts w:asciiTheme="minorHAnsi" w:hAnsiTheme="minorHAnsi" w:cs="Arial"/>
          <w:color w:val="222222"/>
          <w:sz w:val="24"/>
          <w:szCs w:val="24"/>
        </w:rPr>
        <w:t xml:space="preserve"> centered on </w:t>
      </w:r>
      <w:r w:rsidR="006A3D0A">
        <w:rPr>
          <w:rFonts w:asciiTheme="minorHAnsi" w:hAnsiTheme="minorHAnsi" w:cs="Arial"/>
          <w:color w:val="222222"/>
          <w:sz w:val="24"/>
          <w:szCs w:val="24"/>
        </w:rPr>
        <w:t xml:space="preserve">showcasing the </w:t>
      </w:r>
      <w:r w:rsidR="00DD31A7">
        <w:rPr>
          <w:rFonts w:asciiTheme="minorHAnsi" w:hAnsiTheme="minorHAnsi" w:cs="Arial"/>
          <w:color w:val="222222"/>
          <w:sz w:val="24"/>
          <w:szCs w:val="24"/>
        </w:rPr>
        <w:t xml:space="preserve">many </w:t>
      </w:r>
      <w:r w:rsidR="006A3D0A">
        <w:rPr>
          <w:rFonts w:asciiTheme="minorHAnsi" w:hAnsiTheme="minorHAnsi" w:cs="Arial"/>
          <w:color w:val="222222"/>
          <w:sz w:val="24"/>
          <w:szCs w:val="24"/>
        </w:rPr>
        <w:t xml:space="preserve">delicious </w:t>
      </w:r>
      <w:r>
        <w:rPr>
          <w:rFonts w:asciiTheme="minorHAnsi" w:hAnsiTheme="minorHAnsi" w:cs="Arial"/>
          <w:color w:val="222222"/>
          <w:sz w:val="24"/>
          <w:szCs w:val="24"/>
        </w:rPr>
        <w:t xml:space="preserve">menu </w:t>
      </w:r>
      <w:r w:rsidR="006A3D0A">
        <w:rPr>
          <w:rFonts w:asciiTheme="minorHAnsi" w:hAnsiTheme="minorHAnsi" w:cs="Arial"/>
          <w:color w:val="222222"/>
          <w:sz w:val="24"/>
          <w:szCs w:val="24"/>
        </w:rPr>
        <w:t>options and</w:t>
      </w:r>
      <w:r w:rsidR="00DD31A7">
        <w:rPr>
          <w:rFonts w:asciiTheme="minorHAnsi" w:hAnsiTheme="minorHAnsi" w:cs="Arial"/>
          <w:color w:val="222222"/>
          <w:sz w:val="24"/>
          <w:szCs w:val="24"/>
        </w:rPr>
        <w:t xml:space="preserve"> using</w:t>
      </w:r>
      <w:r w:rsidR="006A3D0A">
        <w:rPr>
          <w:rFonts w:asciiTheme="minorHAnsi" w:hAnsiTheme="minorHAnsi" w:cs="Arial"/>
          <w:color w:val="222222"/>
          <w:sz w:val="24"/>
          <w:szCs w:val="24"/>
        </w:rPr>
        <w:t xml:space="preserve"> fun creative to show off the one of kind dessert selections. </w:t>
      </w:r>
      <w:r w:rsidR="006A3D0A" w:rsidRPr="006A3D0A">
        <w:rPr>
          <w:rFonts w:asciiTheme="minorHAnsi" w:hAnsiTheme="minorHAnsi" w:cs="Arial"/>
          <w:color w:val="222222"/>
          <w:sz w:val="24"/>
          <w:szCs w:val="24"/>
        </w:rPr>
        <w:t xml:space="preserve">Since we </w:t>
      </w:r>
      <w:r w:rsidR="006A3D0A">
        <w:rPr>
          <w:rFonts w:asciiTheme="minorHAnsi" w:hAnsiTheme="minorHAnsi" w:cs="Arial"/>
          <w:color w:val="222222"/>
          <w:sz w:val="24"/>
          <w:szCs w:val="24"/>
        </w:rPr>
        <w:t>first took over The Cheesecake Factory’s social platforms</w:t>
      </w:r>
      <w:r w:rsidR="006A3D0A" w:rsidRPr="006A3D0A">
        <w:rPr>
          <w:rFonts w:asciiTheme="minorHAnsi" w:hAnsiTheme="minorHAnsi" w:cs="Arial"/>
          <w:color w:val="222222"/>
          <w:sz w:val="24"/>
          <w:szCs w:val="24"/>
        </w:rPr>
        <w:t>, we have seen tremendous growth across each of their social channels.</w:t>
      </w:r>
      <w:r w:rsidR="000A5AA9">
        <w:rPr>
          <w:rFonts w:asciiTheme="minorHAnsi" w:hAnsiTheme="minorHAnsi" w:cs="Arial"/>
          <w:color w:val="222222"/>
          <w:sz w:val="24"/>
          <w:szCs w:val="24"/>
        </w:rPr>
        <w:t xml:space="preserve"> </w:t>
      </w:r>
      <w:r w:rsidR="000A5AA9" w:rsidRPr="000A5AA9">
        <w:rPr>
          <w:rFonts w:asciiTheme="minorHAnsi" w:hAnsiTheme="minorHAnsi" w:cs="Arial"/>
          <w:b/>
          <w:color w:val="222222"/>
          <w:sz w:val="24"/>
          <w:szCs w:val="24"/>
        </w:rPr>
        <w:t xml:space="preserve">(If there’s anything you can add that’s more specific to the voice we use or our strategy for community management, please include). </w:t>
      </w:r>
    </w:p>
    <w:p w14:paraId="37317534" w14:textId="77777777" w:rsidR="0057220B" w:rsidRDefault="0057220B" w:rsidP="00A070CC">
      <w:pPr>
        <w:pStyle w:val="NormalWeb"/>
        <w:shd w:val="clear" w:color="auto" w:fill="FFFFFF"/>
        <w:rPr>
          <w:rFonts w:asciiTheme="minorHAnsi" w:hAnsiTheme="minorHAnsi" w:cs="Arial"/>
          <w:color w:val="222222"/>
          <w:sz w:val="24"/>
          <w:szCs w:val="24"/>
        </w:rPr>
      </w:pPr>
      <w:bookmarkStart w:id="0" w:name="_GoBack"/>
      <w:bookmarkEnd w:id="0"/>
    </w:p>
    <w:p w14:paraId="37B9D833" w14:textId="5045C9F5" w:rsidR="00D65C07" w:rsidRDefault="006870CB" w:rsidP="00A070CC">
      <w:pPr>
        <w:pStyle w:val="NormalWeb"/>
        <w:shd w:val="clear" w:color="auto" w:fill="FFFFFF"/>
        <w:rPr>
          <w:rFonts w:asciiTheme="minorHAnsi" w:hAnsiTheme="minorHAnsi" w:cs="Arial"/>
          <w:color w:val="222222"/>
          <w:sz w:val="24"/>
          <w:szCs w:val="24"/>
        </w:rPr>
      </w:pPr>
      <w:r>
        <w:rPr>
          <w:rFonts w:asciiTheme="minorHAnsi" w:hAnsiTheme="minorHAnsi" w:cs="Arial"/>
          <w:noProof/>
          <w:color w:val="222222"/>
          <w:sz w:val="24"/>
          <w:szCs w:val="24"/>
        </w:rPr>
        <w:lastRenderedPageBreak/>
        <w:drawing>
          <wp:inline distT="0" distB="0" distL="0" distR="0" wp14:anchorId="2061A1C2" wp14:editId="0A3582E7">
            <wp:extent cx="5600700" cy="5483775"/>
            <wp:effectExtent l="0" t="0" r="0" b="3175"/>
            <wp:docPr id="13" name="Picture 13" descr="Macintosh HD:Users:Jessica:Desktop:SocialCheese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essica:Desktop:SocialCheesecak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01525" cy="5484583"/>
                    </a:xfrm>
                    <a:prstGeom prst="rect">
                      <a:avLst/>
                    </a:prstGeom>
                    <a:noFill/>
                    <a:ln>
                      <a:noFill/>
                    </a:ln>
                  </pic:spPr>
                </pic:pic>
              </a:graphicData>
            </a:graphic>
          </wp:inline>
        </w:drawing>
      </w:r>
    </w:p>
    <w:p w14:paraId="6FA7F7B6" w14:textId="2B0DECE5" w:rsidR="00D65C07" w:rsidRDefault="00D65C07" w:rsidP="00A070CC">
      <w:pPr>
        <w:pStyle w:val="NormalWeb"/>
        <w:shd w:val="clear" w:color="auto" w:fill="FFFFFF"/>
        <w:rPr>
          <w:rFonts w:asciiTheme="minorHAnsi" w:hAnsiTheme="minorHAnsi" w:cs="Arial"/>
          <w:color w:val="222222"/>
          <w:sz w:val="24"/>
          <w:szCs w:val="24"/>
        </w:rPr>
      </w:pPr>
    </w:p>
    <w:p w14:paraId="03F69806" w14:textId="77777777" w:rsidR="00A070CC" w:rsidRDefault="00A070CC" w:rsidP="00A070CC">
      <w:pPr>
        <w:pStyle w:val="NormalWeb"/>
        <w:shd w:val="clear" w:color="auto" w:fill="FFFFFF"/>
        <w:rPr>
          <w:rFonts w:asciiTheme="minorHAnsi" w:hAnsiTheme="minorHAnsi" w:cs="Arial"/>
          <w:b/>
          <w:bCs/>
          <w:color w:val="222222"/>
          <w:sz w:val="24"/>
          <w:szCs w:val="24"/>
        </w:rPr>
      </w:pPr>
      <w:r w:rsidRPr="000C0C1C">
        <w:rPr>
          <w:rFonts w:asciiTheme="minorHAnsi" w:hAnsiTheme="minorHAnsi" w:cs="Arial"/>
          <w:b/>
          <w:bCs/>
          <w:color w:val="222222"/>
          <w:sz w:val="24"/>
          <w:szCs w:val="24"/>
        </w:rPr>
        <w:t>FACEBOOK PAID MEDIA</w:t>
      </w:r>
    </w:p>
    <w:p w14:paraId="2632C3A5" w14:textId="5AFCD88F" w:rsidR="000A5AA9" w:rsidRPr="000A5AA9" w:rsidRDefault="000A5AA9" w:rsidP="000A5AA9">
      <w:pPr>
        <w:rPr>
          <w:rFonts w:ascii="Cambria" w:eastAsia="Times New Roman" w:hAnsi="Cambria" w:cs="Times New Roman"/>
        </w:rPr>
      </w:pPr>
      <w:r w:rsidRPr="000A5AA9">
        <w:rPr>
          <w:rFonts w:ascii="Cambria" w:eastAsia="Times New Roman" w:hAnsi="Cambria" w:cs="Arial"/>
          <w:color w:val="222222"/>
          <w:shd w:val="clear" w:color="auto" w:fill="FFFFFF"/>
        </w:rPr>
        <w:t>Our social ads for the Chee</w:t>
      </w:r>
      <w:r w:rsidR="00DD31A7">
        <w:rPr>
          <w:rFonts w:ascii="Cambria" w:eastAsia="Times New Roman" w:hAnsi="Cambria" w:cs="Arial"/>
          <w:color w:val="222222"/>
          <w:shd w:val="clear" w:color="auto" w:fill="FFFFFF"/>
        </w:rPr>
        <w:t xml:space="preserve">secake Factory do three things: generate awareness to </w:t>
      </w:r>
      <w:r w:rsidRPr="000A5AA9">
        <w:rPr>
          <w:rFonts w:ascii="Cambria" w:eastAsia="Times New Roman" w:hAnsi="Cambria" w:cs="Arial"/>
          <w:color w:val="222222"/>
          <w:shd w:val="clear" w:color="auto" w:fill="FFFFFF"/>
        </w:rPr>
        <w:t xml:space="preserve">put our content on a stage so </w:t>
      </w:r>
      <w:r w:rsidR="00DD31A7">
        <w:rPr>
          <w:rFonts w:ascii="Cambria" w:eastAsia="Times New Roman" w:hAnsi="Cambria" w:cs="Arial"/>
          <w:color w:val="222222"/>
          <w:shd w:val="clear" w:color="auto" w:fill="FFFFFF"/>
        </w:rPr>
        <w:t xml:space="preserve">everyone can see it; </w:t>
      </w:r>
      <w:r w:rsidR="00DD31A7" w:rsidRPr="000A5AA9">
        <w:rPr>
          <w:rFonts w:ascii="Cambria" w:eastAsia="Times New Roman" w:hAnsi="Cambria" w:cs="Arial"/>
          <w:color w:val="222222"/>
          <w:shd w:val="clear" w:color="auto" w:fill="FFFFFF"/>
        </w:rPr>
        <w:t>drive traffic</w:t>
      </w:r>
      <w:r w:rsidR="00DD31A7">
        <w:rPr>
          <w:rFonts w:ascii="Cambria" w:eastAsia="Times New Roman" w:hAnsi="Cambria" w:cs="Arial"/>
          <w:color w:val="222222"/>
          <w:shd w:val="clear" w:color="auto" w:fill="FFFFFF"/>
        </w:rPr>
        <w:t xml:space="preserve"> by identifying and targeting hyper-</w:t>
      </w:r>
      <w:r w:rsidRPr="000A5AA9">
        <w:rPr>
          <w:rFonts w:ascii="Cambria" w:eastAsia="Times New Roman" w:hAnsi="Cambria" w:cs="Arial"/>
          <w:color w:val="222222"/>
          <w:shd w:val="clear" w:color="auto" w:fill="FFFFFF"/>
        </w:rPr>
        <w:t xml:space="preserve">local audiences </w:t>
      </w:r>
      <w:r w:rsidR="00DD31A7">
        <w:rPr>
          <w:rFonts w:ascii="Cambria" w:eastAsia="Times New Roman" w:hAnsi="Cambria" w:cs="Arial"/>
          <w:color w:val="222222"/>
          <w:shd w:val="clear" w:color="auto" w:fill="FFFFFF"/>
        </w:rPr>
        <w:t xml:space="preserve">located near </w:t>
      </w:r>
      <w:r w:rsidRPr="000A5AA9">
        <w:rPr>
          <w:rFonts w:ascii="Cambria" w:eastAsia="Times New Roman" w:hAnsi="Cambria" w:cs="Arial"/>
          <w:color w:val="222222"/>
          <w:shd w:val="clear" w:color="auto" w:fill="FFFFFF"/>
        </w:rPr>
        <w:t>a Cheesecake Factory</w:t>
      </w:r>
      <w:r w:rsidR="00DD31A7">
        <w:rPr>
          <w:rFonts w:ascii="Cambria" w:eastAsia="Times New Roman" w:hAnsi="Cambria" w:cs="Arial"/>
          <w:color w:val="222222"/>
          <w:shd w:val="clear" w:color="auto" w:fill="FFFFFF"/>
        </w:rPr>
        <w:t>;</w:t>
      </w:r>
      <w:r w:rsidRPr="000A5AA9">
        <w:rPr>
          <w:rFonts w:ascii="Cambria" w:eastAsia="Times New Roman" w:hAnsi="Cambria" w:cs="Arial"/>
          <w:color w:val="222222"/>
          <w:shd w:val="clear" w:color="auto" w:fill="FFFFFF"/>
        </w:rPr>
        <w:t xml:space="preserve"> and </w:t>
      </w:r>
      <w:r w:rsidR="00DD31A7">
        <w:rPr>
          <w:rFonts w:ascii="Cambria" w:eastAsia="Times New Roman" w:hAnsi="Cambria" w:cs="Arial"/>
          <w:color w:val="222222"/>
          <w:shd w:val="clear" w:color="auto" w:fill="FFFFFF"/>
        </w:rPr>
        <w:t xml:space="preserve">lead generation, by </w:t>
      </w:r>
      <w:r w:rsidRPr="000A5AA9">
        <w:rPr>
          <w:rFonts w:ascii="Cambria" w:eastAsia="Times New Roman" w:hAnsi="Cambria" w:cs="Arial"/>
          <w:color w:val="222222"/>
          <w:shd w:val="clear" w:color="auto" w:fill="FFFFFF"/>
        </w:rPr>
        <w:t>collect</w:t>
      </w:r>
      <w:r w:rsidR="00DD31A7">
        <w:rPr>
          <w:rFonts w:ascii="Cambria" w:eastAsia="Times New Roman" w:hAnsi="Cambria" w:cs="Arial"/>
          <w:color w:val="222222"/>
          <w:shd w:val="clear" w:color="auto" w:fill="FFFFFF"/>
        </w:rPr>
        <w:t>ing</w:t>
      </w:r>
      <w:r w:rsidRPr="000A5AA9">
        <w:rPr>
          <w:rFonts w:ascii="Cambria" w:eastAsia="Times New Roman" w:hAnsi="Cambria" w:cs="Arial"/>
          <w:color w:val="222222"/>
          <w:shd w:val="clear" w:color="auto" w:fill="FFFFFF"/>
        </w:rPr>
        <w:t xml:space="preserve"> emails so that </w:t>
      </w:r>
      <w:r w:rsidR="00DD31A7">
        <w:rPr>
          <w:rFonts w:ascii="Cambria" w:eastAsia="Times New Roman" w:hAnsi="Cambria" w:cs="Arial"/>
          <w:color w:val="222222"/>
          <w:shd w:val="clear" w:color="auto" w:fill="FFFFFF"/>
        </w:rPr>
        <w:t>they</w:t>
      </w:r>
      <w:r w:rsidRPr="000A5AA9">
        <w:rPr>
          <w:rFonts w:ascii="Cambria" w:eastAsia="Times New Roman" w:hAnsi="Cambria" w:cs="Arial"/>
          <w:color w:val="222222"/>
          <w:shd w:val="clear" w:color="auto" w:fill="FFFFFF"/>
        </w:rPr>
        <w:t xml:space="preserve"> can </w:t>
      </w:r>
      <w:r w:rsidR="00DD31A7">
        <w:rPr>
          <w:rFonts w:ascii="Cambria" w:eastAsia="Times New Roman" w:hAnsi="Cambria" w:cs="Arial"/>
          <w:color w:val="222222"/>
          <w:shd w:val="clear" w:color="auto" w:fill="FFFFFF"/>
        </w:rPr>
        <w:t xml:space="preserve">continue to </w:t>
      </w:r>
      <w:r w:rsidRPr="000A5AA9">
        <w:rPr>
          <w:rFonts w:ascii="Cambria" w:eastAsia="Times New Roman" w:hAnsi="Cambria" w:cs="Arial"/>
          <w:color w:val="222222"/>
          <w:shd w:val="clear" w:color="auto" w:fill="FFFFFF"/>
        </w:rPr>
        <w:t>build a relationship with their Fans outside of social.</w:t>
      </w:r>
    </w:p>
    <w:p w14:paraId="048863E4" w14:textId="77777777" w:rsidR="000A5AA9" w:rsidRPr="000A5AA9" w:rsidRDefault="000A5AA9" w:rsidP="000A5AA9">
      <w:pPr>
        <w:shd w:val="clear" w:color="auto" w:fill="FFFFFF"/>
        <w:rPr>
          <w:rFonts w:ascii="Cambria" w:eastAsia="Times New Roman" w:hAnsi="Cambria" w:cs="Arial"/>
          <w:color w:val="222222"/>
        </w:rPr>
      </w:pPr>
    </w:p>
    <w:p w14:paraId="0DAFFDF8" w14:textId="3775CA8A" w:rsidR="006A3D0A" w:rsidRPr="00DD31A7" w:rsidRDefault="000A5AA9" w:rsidP="000A5AA9">
      <w:pPr>
        <w:shd w:val="clear" w:color="auto" w:fill="FFFFFF"/>
        <w:rPr>
          <w:rFonts w:ascii="Cambria" w:eastAsia="Times New Roman" w:hAnsi="Cambria" w:cs="Arial"/>
          <w:color w:val="222222"/>
        </w:rPr>
      </w:pPr>
      <w:r w:rsidRPr="000A5AA9">
        <w:rPr>
          <w:rFonts w:ascii="Cambria" w:eastAsia="Times New Roman" w:hAnsi="Cambria" w:cs="Arial"/>
          <w:color w:val="222222"/>
        </w:rPr>
        <w:t>We use top-notch data tools to find the right target in Crimson Hexagon and A</w:t>
      </w:r>
      <w:r w:rsidR="00DD31A7">
        <w:rPr>
          <w:rFonts w:ascii="Cambria" w:eastAsia="Times New Roman" w:hAnsi="Cambria" w:cs="Arial"/>
          <w:color w:val="222222"/>
        </w:rPr>
        <w:t>udience Insights, and work hand-in-</w:t>
      </w:r>
      <w:r w:rsidRPr="000A5AA9">
        <w:rPr>
          <w:rFonts w:ascii="Cambria" w:eastAsia="Times New Roman" w:hAnsi="Cambria" w:cs="Arial"/>
          <w:color w:val="222222"/>
        </w:rPr>
        <w:t>hand with our Community Managers to make sure that everything is i</w:t>
      </w:r>
      <w:r w:rsidR="00DD31A7">
        <w:rPr>
          <w:rFonts w:ascii="Cambria" w:eastAsia="Times New Roman" w:hAnsi="Cambria" w:cs="Arial"/>
          <w:color w:val="222222"/>
        </w:rPr>
        <w:t>n line with the larger strategy.</w:t>
      </w:r>
    </w:p>
    <w:p w14:paraId="33AEBEEE" w14:textId="77777777" w:rsidR="006A3D0A" w:rsidRDefault="006A3D0A" w:rsidP="00A070CC">
      <w:pPr>
        <w:pStyle w:val="NormalWeb"/>
        <w:shd w:val="clear" w:color="auto" w:fill="FFFFFF"/>
        <w:rPr>
          <w:rFonts w:asciiTheme="minorHAnsi" w:hAnsiTheme="minorHAnsi" w:cs="Arial"/>
          <w:b/>
          <w:bCs/>
          <w:color w:val="222222"/>
          <w:sz w:val="24"/>
          <w:szCs w:val="24"/>
        </w:rPr>
      </w:pPr>
      <w:r>
        <w:rPr>
          <w:rFonts w:asciiTheme="minorHAnsi" w:hAnsiTheme="minorHAnsi" w:cs="Arial"/>
          <w:b/>
          <w:bCs/>
          <w:color w:val="222222"/>
          <w:sz w:val="24"/>
          <w:szCs w:val="24"/>
        </w:rPr>
        <w:t>APPS</w:t>
      </w:r>
    </w:p>
    <w:p w14:paraId="51DF6DE7" w14:textId="77777777" w:rsidR="006A3D0A" w:rsidRDefault="006A3D0A" w:rsidP="00A070CC">
      <w:pPr>
        <w:pStyle w:val="NormalWeb"/>
        <w:shd w:val="clear" w:color="auto" w:fill="FFFFFF"/>
        <w:rPr>
          <w:rFonts w:asciiTheme="minorHAnsi" w:hAnsiTheme="minorHAnsi" w:cs="Arial"/>
          <w:b/>
          <w:bCs/>
          <w:color w:val="222222"/>
          <w:sz w:val="24"/>
          <w:szCs w:val="24"/>
        </w:rPr>
      </w:pPr>
      <w:r>
        <w:rPr>
          <w:rFonts w:asciiTheme="minorHAnsi" w:hAnsiTheme="minorHAnsi" w:cs="Arial"/>
          <w:b/>
          <w:bCs/>
          <w:color w:val="222222"/>
          <w:sz w:val="24"/>
          <w:szCs w:val="24"/>
        </w:rPr>
        <w:t>Cheesecake Madness</w:t>
      </w:r>
    </w:p>
    <w:p w14:paraId="03880EAA" w14:textId="77777777" w:rsidR="006A3D0A" w:rsidRDefault="006A3D0A" w:rsidP="00A070CC">
      <w:pPr>
        <w:pStyle w:val="NormalWeb"/>
        <w:shd w:val="clear" w:color="auto" w:fill="FFFFFF"/>
        <w:rPr>
          <w:rFonts w:asciiTheme="minorHAnsi" w:hAnsiTheme="minorHAnsi" w:cs="Arial"/>
          <w:bCs/>
          <w:color w:val="222222"/>
          <w:sz w:val="24"/>
          <w:szCs w:val="24"/>
        </w:rPr>
      </w:pPr>
      <w:r>
        <w:rPr>
          <w:rFonts w:asciiTheme="minorHAnsi" w:hAnsiTheme="minorHAnsi" w:cs="Arial"/>
          <w:bCs/>
          <w:color w:val="222222"/>
          <w:sz w:val="24"/>
          <w:szCs w:val="24"/>
        </w:rPr>
        <w:t xml:space="preserve">We partnered with the Cheesecake Factory to create an ultimate bracket challenge to find out which cheesecake flavor was most popular amongst our fans. The app featured 32 favorite cheesecake flavors where users voted </w:t>
      </w:r>
      <w:r w:rsidR="00011E5A">
        <w:rPr>
          <w:rFonts w:asciiTheme="minorHAnsi" w:hAnsiTheme="minorHAnsi" w:cs="Arial"/>
          <w:bCs/>
          <w:color w:val="222222"/>
          <w:sz w:val="24"/>
          <w:szCs w:val="24"/>
        </w:rPr>
        <w:t>on</w:t>
      </w:r>
      <w:r>
        <w:rPr>
          <w:rFonts w:asciiTheme="minorHAnsi" w:hAnsiTheme="minorHAnsi" w:cs="Arial"/>
          <w:bCs/>
          <w:color w:val="222222"/>
          <w:sz w:val="24"/>
          <w:szCs w:val="24"/>
        </w:rPr>
        <w:t xml:space="preserve"> their favorite for a chance to win a $250 gift</w:t>
      </w:r>
      <w:r w:rsidR="00701CF4">
        <w:rPr>
          <w:rFonts w:asciiTheme="minorHAnsi" w:hAnsiTheme="minorHAnsi" w:cs="Arial"/>
          <w:bCs/>
          <w:color w:val="222222"/>
          <w:sz w:val="24"/>
          <w:szCs w:val="24"/>
        </w:rPr>
        <w:t xml:space="preserve"> </w:t>
      </w:r>
      <w:r>
        <w:rPr>
          <w:rFonts w:asciiTheme="minorHAnsi" w:hAnsiTheme="minorHAnsi" w:cs="Arial"/>
          <w:bCs/>
          <w:color w:val="222222"/>
          <w:sz w:val="24"/>
          <w:szCs w:val="24"/>
        </w:rPr>
        <w:t xml:space="preserve">card. </w:t>
      </w:r>
    </w:p>
    <w:p w14:paraId="19D7037F" w14:textId="13A0581D" w:rsidR="00D65C07" w:rsidRDefault="00D65C07" w:rsidP="00A070CC">
      <w:pPr>
        <w:pStyle w:val="NormalWeb"/>
        <w:shd w:val="clear" w:color="auto" w:fill="FFFFFF"/>
        <w:rPr>
          <w:rFonts w:asciiTheme="minorHAnsi" w:hAnsiTheme="minorHAnsi" w:cs="Arial"/>
          <w:bCs/>
          <w:color w:val="222222"/>
          <w:sz w:val="24"/>
          <w:szCs w:val="24"/>
        </w:rPr>
      </w:pPr>
      <w:r>
        <w:rPr>
          <w:rFonts w:asciiTheme="minorHAnsi" w:hAnsiTheme="minorHAnsi" w:cs="Arial"/>
          <w:bCs/>
          <w:noProof/>
          <w:color w:val="222222"/>
          <w:sz w:val="24"/>
          <w:szCs w:val="24"/>
        </w:rPr>
        <w:drawing>
          <wp:inline distT="0" distB="0" distL="0" distR="0" wp14:anchorId="1EA36816" wp14:editId="791E580C">
            <wp:extent cx="2048417" cy="1954530"/>
            <wp:effectExtent l="0" t="0" r="9525" b="1270"/>
            <wp:docPr id="1" name="Picture 1" descr="Macintosh HD:Users:Jessica:Desktop:CM Pages:CCF:Cheesecake Madness:CheesecakeMadn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ssica:Desktop:CM Pages:CCF:Cheesecake Madness:CheesecakeMadness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9035" cy="1955120"/>
                    </a:xfrm>
                    <a:prstGeom prst="rect">
                      <a:avLst/>
                    </a:prstGeom>
                    <a:noFill/>
                    <a:ln>
                      <a:noFill/>
                    </a:ln>
                  </pic:spPr>
                </pic:pic>
              </a:graphicData>
            </a:graphic>
          </wp:inline>
        </w:drawing>
      </w:r>
      <w:r>
        <w:rPr>
          <w:rFonts w:asciiTheme="minorHAnsi" w:hAnsiTheme="minorHAnsi" w:cs="Arial"/>
          <w:bCs/>
          <w:noProof/>
          <w:color w:val="222222"/>
          <w:sz w:val="24"/>
          <w:szCs w:val="24"/>
        </w:rPr>
        <w:drawing>
          <wp:inline distT="0" distB="0" distL="0" distR="0" wp14:anchorId="1550CE83" wp14:editId="17596D72">
            <wp:extent cx="1761520" cy="2194560"/>
            <wp:effectExtent l="0" t="0" r="0" b="0"/>
            <wp:docPr id="2" name="Picture 2" descr="Macintosh HD:Users:Jessica:Desktop:CM Pages:CCF:Cheesecake Madness:CheesecakeMadn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ssica:Desktop:CM Pages:CCF:Cheesecake Madness:CheesecakeMadness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1677" cy="2194756"/>
                    </a:xfrm>
                    <a:prstGeom prst="rect">
                      <a:avLst/>
                    </a:prstGeom>
                    <a:noFill/>
                    <a:ln>
                      <a:noFill/>
                    </a:ln>
                  </pic:spPr>
                </pic:pic>
              </a:graphicData>
            </a:graphic>
          </wp:inline>
        </w:drawing>
      </w:r>
      <w:r>
        <w:rPr>
          <w:rFonts w:asciiTheme="minorHAnsi" w:hAnsiTheme="minorHAnsi" w:cs="Arial"/>
          <w:bCs/>
          <w:noProof/>
          <w:color w:val="222222"/>
          <w:sz w:val="24"/>
          <w:szCs w:val="24"/>
        </w:rPr>
        <w:drawing>
          <wp:inline distT="0" distB="0" distL="0" distR="0" wp14:anchorId="09610B35" wp14:editId="38241EA4">
            <wp:extent cx="1645920" cy="2057400"/>
            <wp:effectExtent l="0" t="0" r="5080" b="0"/>
            <wp:docPr id="3" name="Picture 3" descr="Macintosh HD:Users:Jessica:Desktop:CM Pages:CCF:Cheesecake Madness:CheesecakeMadn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ssica:Desktop:CM Pages:CCF:Cheesecake Madness:CheesecakeMadness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423" cy="2058028"/>
                    </a:xfrm>
                    <a:prstGeom prst="rect">
                      <a:avLst/>
                    </a:prstGeom>
                    <a:noFill/>
                    <a:ln>
                      <a:noFill/>
                    </a:ln>
                  </pic:spPr>
                </pic:pic>
              </a:graphicData>
            </a:graphic>
          </wp:inline>
        </w:drawing>
      </w:r>
    </w:p>
    <w:p w14:paraId="68ADD4B5" w14:textId="6CCCB0AF" w:rsidR="00D65C07" w:rsidRPr="006A3D0A" w:rsidRDefault="00D65C07" w:rsidP="00A070CC">
      <w:pPr>
        <w:pStyle w:val="NormalWeb"/>
        <w:shd w:val="clear" w:color="auto" w:fill="FFFFFF"/>
        <w:rPr>
          <w:rFonts w:asciiTheme="minorHAnsi" w:hAnsiTheme="minorHAnsi" w:cs="Arial"/>
          <w:bCs/>
          <w:color w:val="222222"/>
          <w:sz w:val="24"/>
          <w:szCs w:val="24"/>
        </w:rPr>
      </w:pPr>
    </w:p>
    <w:p w14:paraId="15A737C6" w14:textId="77777777" w:rsidR="00701CF4" w:rsidRDefault="00701CF4" w:rsidP="00701CF4">
      <w:pPr>
        <w:pStyle w:val="NormalWeb"/>
        <w:shd w:val="clear" w:color="auto" w:fill="FFFFFF"/>
        <w:rPr>
          <w:rFonts w:asciiTheme="minorHAnsi" w:hAnsiTheme="minorHAnsi" w:cs="Arial"/>
          <w:b/>
          <w:bCs/>
          <w:color w:val="222222"/>
          <w:sz w:val="24"/>
          <w:szCs w:val="24"/>
        </w:rPr>
      </w:pPr>
      <w:r>
        <w:rPr>
          <w:rFonts w:asciiTheme="minorHAnsi" w:hAnsiTheme="minorHAnsi" w:cs="Arial"/>
          <w:b/>
          <w:bCs/>
          <w:color w:val="222222"/>
          <w:sz w:val="24"/>
          <w:szCs w:val="24"/>
        </w:rPr>
        <w:t>Say Cheesecake Contest</w:t>
      </w:r>
    </w:p>
    <w:p w14:paraId="407A59B6" w14:textId="5A410182" w:rsidR="00011E5A" w:rsidRDefault="00701CF4" w:rsidP="00011E5A">
      <w:pPr>
        <w:pStyle w:val="NormalWeb"/>
        <w:shd w:val="clear" w:color="auto" w:fill="FFFFFF"/>
        <w:rPr>
          <w:rFonts w:asciiTheme="minorHAnsi" w:hAnsiTheme="minorHAnsi" w:cs="Arial"/>
          <w:bCs/>
          <w:color w:val="222222"/>
          <w:sz w:val="24"/>
          <w:szCs w:val="24"/>
        </w:rPr>
      </w:pPr>
      <w:r>
        <w:rPr>
          <w:rFonts w:asciiTheme="minorHAnsi" w:hAnsiTheme="minorHAnsi" w:cs="Arial"/>
          <w:bCs/>
          <w:color w:val="222222"/>
          <w:sz w:val="24"/>
          <w:szCs w:val="24"/>
        </w:rPr>
        <w:t xml:space="preserve">To celebrate </w:t>
      </w:r>
      <w:r w:rsidR="00DD31A7">
        <w:rPr>
          <w:rFonts w:asciiTheme="minorHAnsi" w:hAnsiTheme="minorHAnsi" w:cs="Arial"/>
          <w:bCs/>
          <w:color w:val="222222"/>
          <w:sz w:val="24"/>
          <w:szCs w:val="24"/>
        </w:rPr>
        <w:t xml:space="preserve">the </w:t>
      </w:r>
      <w:r>
        <w:rPr>
          <w:rFonts w:asciiTheme="minorHAnsi" w:hAnsiTheme="minorHAnsi" w:cs="Arial"/>
          <w:bCs/>
          <w:color w:val="222222"/>
          <w:sz w:val="24"/>
          <w:szCs w:val="24"/>
        </w:rPr>
        <w:t xml:space="preserve">annual National Cheesecake Day, Socialtyze created a feed app for Cheesecake Factory fans to post </w:t>
      </w:r>
      <w:proofErr w:type="spellStart"/>
      <w:r>
        <w:rPr>
          <w:rFonts w:asciiTheme="minorHAnsi" w:hAnsiTheme="minorHAnsi" w:cs="Arial"/>
          <w:bCs/>
          <w:color w:val="222222"/>
          <w:sz w:val="24"/>
          <w:szCs w:val="24"/>
        </w:rPr>
        <w:t>selfies</w:t>
      </w:r>
      <w:proofErr w:type="spellEnd"/>
      <w:r>
        <w:rPr>
          <w:rFonts w:asciiTheme="minorHAnsi" w:hAnsiTheme="minorHAnsi" w:cs="Arial"/>
          <w:bCs/>
          <w:color w:val="222222"/>
          <w:sz w:val="24"/>
          <w:szCs w:val="24"/>
        </w:rPr>
        <w:t xml:space="preserve"> with their favorite slice. </w:t>
      </w:r>
      <w:r w:rsidR="000A3FA3">
        <w:rPr>
          <w:rFonts w:asciiTheme="minorHAnsi" w:hAnsiTheme="minorHAnsi" w:cs="Arial"/>
          <w:bCs/>
          <w:color w:val="222222"/>
          <w:sz w:val="24"/>
          <w:szCs w:val="24"/>
        </w:rPr>
        <w:t>Fans</w:t>
      </w:r>
      <w:r w:rsidR="00DD31A7">
        <w:rPr>
          <w:rFonts w:asciiTheme="minorHAnsi" w:hAnsiTheme="minorHAnsi" w:cs="Arial"/>
          <w:bCs/>
          <w:color w:val="222222"/>
          <w:sz w:val="24"/>
          <w:szCs w:val="24"/>
        </w:rPr>
        <w:t xml:space="preserve"> who</w:t>
      </w:r>
      <w:r w:rsidR="000A3FA3">
        <w:rPr>
          <w:rFonts w:asciiTheme="minorHAnsi" w:hAnsiTheme="minorHAnsi" w:cs="Arial"/>
          <w:bCs/>
          <w:color w:val="222222"/>
          <w:sz w:val="24"/>
          <w:szCs w:val="24"/>
        </w:rPr>
        <w:t xml:space="preserve"> submitted photos were en</w:t>
      </w:r>
      <w:r w:rsidR="00011E5A">
        <w:rPr>
          <w:rFonts w:asciiTheme="minorHAnsi" w:hAnsiTheme="minorHAnsi" w:cs="Arial"/>
          <w:bCs/>
          <w:color w:val="222222"/>
          <w:sz w:val="24"/>
          <w:szCs w:val="24"/>
        </w:rPr>
        <w:t xml:space="preserve">tered </w:t>
      </w:r>
      <w:r w:rsidR="00DD31A7">
        <w:rPr>
          <w:rFonts w:asciiTheme="minorHAnsi" w:hAnsiTheme="minorHAnsi" w:cs="Arial"/>
          <w:bCs/>
          <w:color w:val="222222"/>
          <w:sz w:val="24"/>
          <w:szCs w:val="24"/>
        </w:rPr>
        <w:t xml:space="preserve">to </w:t>
      </w:r>
      <w:r w:rsidR="00011E5A">
        <w:rPr>
          <w:rFonts w:asciiTheme="minorHAnsi" w:hAnsiTheme="minorHAnsi" w:cs="Arial"/>
          <w:bCs/>
          <w:color w:val="222222"/>
          <w:sz w:val="24"/>
          <w:szCs w:val="24"/>
        </w:rPr>
        <w:t>win a $1,000 grand prize and various $100 complimentary gift cards.</w:t>
      </w:r>
    </w:p>
    <w:p w14:paraId="1C24B966" w14:textId="2A72358B" w:rsidR="00D65C07" w:rsidRDefault="00D65C07" w:rsidP="00011E5A">
      <w:pPr>
        <w:pStyle w:val="NormalWeb"/>
        <w:shd w:val="clear" w:color="auto" w:fill="FFFFFF"/>
        <w:rPr>
          <w:rFonts w:asciiTheme="minorHAnsi" w:hAnsiTheme="minorHAnsi" w:cs="Arial"/>
          <w:bCs/>
          <w:color w:val="222222"/>
          <w:sz w:val="24"/>
          <w:szCs w:val="24"/>
        </w:rPr>
      </w:pPr>
      <w:r>
        <w:rPr>
          <w:rFonts w:asciiTheme="minorHAnsi" w:hAnsiTheme="minorHAnsi" w:cs="Arial"/>
          <w:bCs/>
          <w:noProof/>
          <w:color w:val="222222"/>
          <w:sz w:val="24"/>
          <w:szCs w:val="24"/>
        </w:rPr>
        <w:drawing>
          <wp:inline distT="0" distB="0" distL="0" distR="0" wp14:anchorId="5047B7FB" wp14:editId="6E956E20">
            <wp:extent cx="2057400" cy="1208723"/>
            <wp:effectExtent l="0" t="0" r="0" b="10795"/>
            <wp:docPr id="4" name="Picture 4" descr="Macintosh HD:Users:Jessica:Desktop:CM Pages:CCF:Say Cheesecake App:Say Chee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ssica:Desktop:CM Pages:CCF:Say Cheesecake App:Say Chees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1208723"/>
                    </a:xfrm>
                    <a:prstGeom prst="rect">
                      <a:avLst/>
                    </a:prstGeom>
                    <a:noFill/>
                    <a:ln>
                      <a:noFill/>
                    </a:ln>
                  </pic:spPr>
                </pic:pic>
              </a:graphicData>
            </a:graphic>
          </wp:inline>
        </w:drawing>
      </w:r>
      <w:r>
        <w:rPr>
          <w:rFonts w:ascii="proxima-nova" w:eastAsia="Times New Roman" w:hAnsi="proxima-nova"/>
          <w:noProof/>
          <w:color w:val="FFFFFF"/>
          <w:sz w:val="21"/>
          <w:szCs w:val="21"/>
          <w:shd w:val="clear" w:color="auto" w:fill="4D0006"/>
        </w:rPr>
        <w:drawing>
          <wp:inline distT="0" distB="0" distL="0" distR="0" wp14:anchorId="7A7CD841" wp14:editId="22812FC0">
            <wp:extent cx="3167586" cy="1874155"/>
            <wp:effectExtent l="0" t="0" r="7620" b="5715"/>
            <wp:docPr id="5" name="Picture 5" descr="Macintosh HD:Users:Jessica:Desktop:CM Pages:CCF:Say Cheesecake App:Say Chee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essica:Desktop:CM Pages:CCF:Say Cheesecake App:Say Cheese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108" cy="1874464"/>
                    </a:xfrm>
                    <a:prstGeom prst="rect">
                      <a:avLst/>
                    </a:prstGeom>
                    <a:noFill/>
                    <a:ln>
                      <a:noFill/>
                    </a:ln>
                  </pic:spPr>
                </pic:pic>
              </a:graphicData>
            </a:graphic>
          </wp:inline>
        </w:drawing>
      </w:r>
    </w:p>
    <w:p w14:paraId="47E94D67" w14:textId="5BC4DD7F" w:rsidR="00D65C07" w:rsidRPr="00DD31A7" w:rsidRDefault="00D65C07" w:rsidP="00011E5A">
      <w:pPr>
        <w:pStyle w:val="NormalWeb"/>
        <w:shd w:val="clear" w:color="auto" w:fill="FFFFFF"/>
        <w:rPr>
          <w:rFonts w:ascii="proxima-nova" w:eastAsia="Times New Roman" w:hAnsi="proxima-nova"/>
          <w:color w:val="FFFFFF"/>
          <w:sz w:val="21"/>
          <w:szCs w:val="21"/>
          <w:shd w:val="clear" w:color="auto" w:fill="4D0006"/>
        </w:rPr>
      </w:pPr>
    </w:p>
    <w:p w14:paraId="30D07CC0" w14:textId="77777777" w:rsidR="000A3FA3" w:rsidRDefault="000A3FA3" w:rsidP="000A3FA3">
      <w:pPr>
        <w:pStyle w:val="NormalWeb"/>
        <w:shd w:val="clear" w:color="auto" w:fill="FFFFFF"/>
        <w:rPr>
          <w:rFonts w:asciiTheme="minorHAnsi" w:hAnsiTheme="minorHAnsi" w:cs="Arial"/>
          <w:b/>
          <w:bCs/>
          <w:color w:val="222222"/>
          <w:sz w:val="24"/>
          <w:szCs w:val="24"/>
        </w:rPr>
      </w:pPr>
      <w:r>
        <w:rPr>
          <w:rFonts w:asciiTheme="minorHAnsi" w:hAnsiTheme="minorHAnsi" w:cs="Arial"/>
          <w:b/>
          <w:bCs/>
          <w:color w:val="222222"/>
          <w:sz w:val="24"/>
          <w:szCs w:val="24"/>
        </w:rPr>
        <w:t>Father’s Day Movie Sweepstakes</w:t>
      </w:r>
    </w:p>
    <w:p w14:paraId="683F46DD" w14:textId="2CF5B78A" w:rsidR="00E01748" w:rsidRDefault="00E01748" w:rsidP="000A3FA3">
      <w:pPr>
        <w:pStyle w:val="NormalWeb"/>
        <w:shd w:val="clear" w:color="auto" w:fill="FFFFFF"/>
        <w:rPr>
          <w:rFonts w:asciiTheme="minorHAnsi" w:hAnsiTheme="minorHAnsi" w:cs="Arial"/>
          <w:bCs/>
          <w:color w:val="222222"/>
          <w:sz w:val="24"/>
          <w:szCs w:val="24"/>
        </w:rPr>
      </w:pPr>
      <w:r>
        <w:rPr>
          <w:rFonts w:asciiTheme="minorHAnsi" w:hAnsiTheme="minorHAnsi" w:cs="Arial"/>
          <w:bCs/>
          <w:color w:val="222222"/>
          <w:sz w:val="24"/>
          <w:szCs w:val="24"/>
        </w:rPr>
        <w:t>Soc</w:t>
      </w:r>
      <w:r w:rsidR="00DD31A7">
        <w:rPr>
          <w:rFonts w:asciiTheme="minorHAnsi" w:hAnsiTheme="minorHAnsi" w:cs="Arial"/>
          <w:bCs/>
          <w:color w:val="222222"/>
          <w:sz w:val="24"/>
          <w:szCs w:val="24"/>
        </w:rPr>
        <w:t>ialtyze created a March Madness-</w:t>
      </w:r>
      <w:r>
        <w:rPr>
          <w:rFonts w:asciiTheme="minorHAnsi" w:hAnsiTheme="minorHAnsi" w:cs="Arial"/>
          <w:bCs/>
          <w:color w:val="222222"/>
          <w:sz w:val="24"/>
          <w:szCs w:val="24"/>
        </w:rPr>
        <w:t xml:space="preserve">style application that pitted 16 films against each other for the crown of “Best Father’s Day Movie Ever”. With each vote, players increased their chances to win movies. Through promotion of highly targeted Facebook ads, e-mail drops, and social posts, the application became an instant hit for fans. </w:t>
      </w:r>
    </w:p>
    <w:p w14:paraId="26FBD309" w14:textId="314EDEA4" w:rsidR="006870CB" w:rsidRPr="000A3FA3" w:rsidRDefault="006870CB" w:rsidP="000A3FA3">
      <w:pPr>
        <w:pStyle w:val="NormalWeb"/>
        <w:shd w:val="clear" w:color="auto" w:fill="FFFFFF"/>
        <w:rPr>
          <w:rFonts w:asciiTheme="minorHAnsi" w:hAnsiTheme="minorHAnsi" w:cs="Arial"/>
          <w:bCs/>
          <w:color w:val="222222"/>
          <w:sz w:val="24"/>
          <w:szCs w:val="24"/>
        </w:rPr>
      </w:pPr>
      <w:r>
        <w:rPr>
          <w:rFonts w:asciiTheme="minorHAnsi" w:hAnsiTheme="minorHAnsi" w:cs="Arial"/>
          <w:bCs/>
          <w:noProof/>
          <w:color w:val="222222"/>
          <w:sz w:val="24"/>
          <w:szCs w:val="24"/>
        </w:rPr>
        <w:drawing>
          <wp:inline distT="0" distB="0" distL="0" distR="0" wp14:anchorId="7A62E2D9" wp14:editId="366A15A1">
            <wp:extent cx="1918553" cy="2022475"/>
            <wp:effectExtent l="0" t="0" r="12065" b="9525"/>
            <wp:docPr id="6" name="Picture 6" descr="Macintosh HD:Users:Jessica:Desktop:CM Pages:CCF:Fathers Day App:Fathers D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ssica:Desktop:CM Pages:CCF:Fathers Day App:Fathers Day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9125" cy="2023078"/>
                    </a:xfrm>
                    <a:prstGeom prst="rect">
                      <a:avLst/>
                    </a:prstGeom>
                    <a:noFill/>
                    <a:ln>
                      <a:noFill/>
                    </a:ln>
                  </pic:spPr>
                </pic:pic>
              </a:graphicData>
            </a:graphic>
          </wp:inline>
        </w:drawing>
      </w:r>
      <w:r>
        <w:rPr>
          <w:rFonts w:asciiTheme="minorHAnsi" w:hAnsiTheme="minorHAnsi" w:cs="Arial"/>
          <w:bCs/>
          <w:color w:val="222222"/>
          <w:sz w:val="24"/>
          <w:szCs w:val="24"/>
        </w:rPr>
        <w:t xml:space="preserve"> </w:t>
      </w:r>
      <w:r>
        <w:rPr>
          <w:rFonts w:asciiTheme="minorHAnsi" w:hAnsiTheme="minorHAnsi" w:cs="Arial"/>
          <w:bCs/>
          <w:noProof/>
          <w:color w:val="222222"/>
          <w:sz w:val="24"/>
          <w:szCs w:val="24"/>
        </w:rPr>
        <w:drawing>
          <wp:inline distT="0" distB="0" distL="0" distR="0" wp14:anchorId="77D3317C" wp14:editId="445B09CF">
            <wp:extent cx="1842785" cy="1942603"/>
            <wp:effectExtent l="0" t="0" r="11430" b="0"/>
            <wp:docPr id="8" name="Picture 8" descr="Macintosh HD:Users:Jessica:Desktop:CM Pages:CCF:Fathers Day App:Fathers Da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essica:Desktop:CM Pages:CCF:Fathers Day App:Fathers Day 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3743" cy="1943613"/>
                    </a:xfrm>
                    <a:prstGeom prst="rect">
                      <a:avLst/>
                    </a:prstGeom>
                    <a:noFill/>
                    <a:ln>
                      <a:noFill/>
                    </a:ln>
                  </pic:spPr>
                </pic:pic>
              </a:graphicData>
            </a:graphic>
          </wp:inline>
        </w:drawing>
      </w:r>
      <w:r>
        <w:rPr>
          <w:rFonts w:asciiTheme="minorHAnsi" w:hAnsiTheme="minorHAnsi" w:cs="Arial"/>
          <w:b/>
          <w:bCs/>
          <w:noProof/>
          <w:color w:val="222222"/>
          <w:sz w:val="24"/>
          <w:szCs w:val="24"/>
        </w:rPr>
        <w:drawing>
          <wp:inline distT="0" distB="0" distL="0" distR="0" wp14:anchorId="57C84808" wp14:editId="301D8E3A">
            <wp:extent cx="1398348" cy="1474092"/>
            <wp:effectExtent l="0" t="0" r="0" b="0"/>
            <wp:docPr id="9" name="Picture 9" descr="Macintosh HD:Users:Jessica:Desktop:CM Pages:CCF:Fathers Day App:Fathers Day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essica:Desktop:CM Pages:CCF:Fathers Day App:Fathers Day 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8649" cy="1474409"/>
                    </a:xfrm>
                    <a:prstGeom prst="rect">
                      <a:avLst/>
                    </a:prstGeom>
                    <a:noFill/>
                    <a:ln>
                      <a:noFill/>
                    </a:ln>
                  </pic:spPr>
                </pic:pic>
              </a:graphicData>
            </a:graphic>
          </wp:inline>
        </w:drawing>
      </w:r>
    </w:p>
    <w:p w14:paraId="5E8E8179" w14:textId="4B20E711" w:rsidR="00E67A79" w:rsidRDefault="00E67A79" w:rsidP="00E67A79">
      <w:pPr>
        <w:pStyle w:val="NormalWeb"/>
        <w:shd w:val="clear" w:color="auto" w:fill="FFFFFF"/>
        <w:rPr>
          <w:rFonts w:asciiTheme="minorHAnsi" w:hAnsiTheme="minorHAnsi" w:cs="Arial"/>
          <w:b/>
          <w:bCs/>
          <w:color w:val="222222"/>
          <w:sz w:val="24"/>
          <w:szCs w:val="24"/>
        </w:rPr>
      </w:pPr>
      <w:r>
        <w:rPr>
          <w:rFonts w:asciiTheme="minorHAnsi" w:hAnsiTheme="minorHAnsi" w:cs="Arial"/>
          <w:b/>
          <w:bCs/>
          <w:color w:val="222222"/>
          <w:sz w:val="24"/>
          <w:szCs w:val="24"/>
        </w:rPr>
        <w:t>Trick or Trivia</w:t>
      </w:r>
    </w:p>
    <w:p w14:paraId="334B3AE3" w14:textId="77777777" w:rsidR="00DD31A7" w:rsidRDefault="00E67A79" w:rsidP="00E67A79">
      <w:pPr>
        <w:pStyle w:val="NormalWeb"/>
        <w:shd w:val="clear" w:color="auto" w:fill="FFFFFF"/>
        <w:rPr>
          <w:rFonts w:asciiTheme="minorHAnsi" w:hAnsiTheme="minorHAnsi" w:cs="Arial"/>
          <w:bCs/>
          <w:color w:val="222222"/>
          <w:sz w:val="24"/>
          <w:szCs w:val="24"/>
        </w:rPr>
      </w:pPr>
      <w:r>
        <w:rPr>
          <w:rFonts w:asciiTheme="minorHAnsi" w:hAnsiTheme="minorHAnsi" w:cs="Arial"/>
          <w:bCs/>
          <w:color w:val="222222"/>
          <w:sz w:val="24"/>
          <w:szCs w:val="24"/>
        </w:rPr>
        <w:t>To kick off Halloween season, we partnered with The Cheesecake Factory to create an app around the spooky holiday. Trick or Trivia was a movie-quiz app that ran on the variou</w:t>
      </w:r>
      <w:r w:rsidR="00DD31A7">
        <w:rPr>
          <w:rFonts w:asciiTheme="minorHAnsi" w:hAnsiTheme="minorHAnsi" w:cs="Arial"/>
          <w:bCs/>
          <w:color w:val="222222"/>
          <w:sz w:val="24"/>
          <w:szCs w:val="24"/>
        </w:rPr>
        <w:t xml:space="preserve">s Warner Brother Facebook pages, with prizes including </w:t>
      </w:r>
      <w:r>
        <w:rPr>
          <w:rFonts w:asciiTheme="minorHAnsi" w:hAnsiTheme="minorHAnsi" w:cs="Arial"/>
          <w:bCs/>
          <w:color w:val="222222"/>
          <w:sz w:val="24"/>
          <w:szCs w:val="24"/>
        </w:rPr>
        <w:t xml:space="preserve">gift cards and movie box sets. </w:t>
      </w:r>
    </w:p>
    <w:p w14:paraId="1C09DC18" w14:textId="35C72FA4" w:rsidR="00E67A79" w:rsidRDefault="00E67A79" w:rsidP="00E67A79">
      <w:pPr>
        <w:pStyle w:val="NormalWeb"/>
        <w:shd w:val="clear" w:color="auto" w:fill="FFFFFF"/>
        <w:rPr>
          <w:rFonts w:asciiTheme="minorHAnsi" w:hAnsiTheme="minorHAnsi" w:cs="Arial"/>
          <w:bCs/>
          <w:color w:val="222222"/>
          <w:sz w:val="24"/>
          <w:szCs w:val="24"/>
        </w:rPr>
      </w:pPr>
      <w:r>
        <w:rPr>
          <w:rFonts w:asciiTheme="minorHAnsi" w:hAnsiTheme="minorHAnsi" w:cs="Arial"/>
          <w:bCs/>
          <w:color w:val="222222"/>
          <w:sz w:val="24"/>
          <w:szCs w:val="24"/>
        </w:rPr>
        <w:t>The quiz asked users to match photos with popular movies such as “Where the Wild Things Are” and Pan</w:t>
      </w:r>
      <w:r w:rsidR="00DD31A7">
        <w:rPr>
          <w:rFonts w:asciiTheme="minorHAnsi" w:hAnsiTheme="minorHAnsi" w:cs="Arial"/>
          <w:bCs/>
          <w:color w:val="222222"/>
          <w:sz w:val="24"/>
          <w:szCs w:val="24"/>
        </w:rPr>
        <w:t>s</w:t>
      </w:r>
      <w:r>
        <w:rPr>
          <w:rFonts w:asciiTheme="minorHAnsi" w:hAnsiTheme="minorHAnsi" w:cs="Arial"/>
          <w:bCs/>
          <w:color w:val="222222"/>
          <w:sz w:val="24"/>
          <w:szCs w:val="24"/>
        </w:rPr>
        <w:t xml:space="preserve"> Labyrinth. </w:t>
      </w:r>
      <w:r w:rsidR="00DD31A7">
        <w:rPr>
          <w:rFonts w:asciiTheme="minorHAnsi" w:hAnsiTheme="minorHAnsi" w:cs="Arial"/>
          <w:bCs/>
          <w:color w:val="222222"/>
          <w:sz w:val="24"/>
          <w:szCs w:val="24"/>
        </w:rPr>
        <w:t>To incorporate The Cheesecake Factory’s seasonal Pumpkin Cheesecake, t</w:t>
      </w:r>
      <w:r>
        <w:rPr>
          <w:rFonts w:asciiTheme="minorHAnsi" w:hAnsiTheme="minorHAnsi" w:cs="Arial"/>
          <w:bCs/>
          <w:color w:val="222222"/>
          <w:sz w:val="24"/>
          <w:szCs w:val="24"/>
        </w:rPr>
        <w:t>he quiz also included various pumpkin</w:t>
      </w:r>
      <w:r w:rsidR="00DD31A7">
        <w:rPr>
          <w:rFonts w:asciiTheme="minorHAnsi" w:hAnsiTheme="minorHAnsi" w:cs="Arial"/>
          <w:bCs/>
          <w:color w:val="222222"/>
          <w:sz w:val="24"/>
          <w:szCs w:val="24"/>
        </w:rPr>
        <w:t>-themed</w:t>
      </w:r>
      <w:r>
        <w:rPr>
          <w:rFonts w:asciiTheme="minorHAnsi" w:hAnsiTheme="minorHAnsi" w:cs="Arial"/>
          <w:bCs/>
          <w:color w:val="222222"/>
          <w:sz w:val="24"/>
          <w:szCs w:val="24"/>
        </w:rPr>
        <w:t xml:space="preserve"> trivia questions such as “What is the largest pumpkin ever grown?” After completion of the quiz, users were shown a leaderboard with their rank amongst other quiz takers. </w:t>
      </w:r>
    </w:p>
    <w:p w14:paraId="414D5617" w14:textId="77777777" w:rsidR="00E66CBE" w:rsidRDefault="00E66CBE"/>
    <w:p w14:paraId="4EEC943C" w14:textId="7F8496AC" w:rsidR="00E01748" w:rsidRDefault="006870CB">
      <w:r>
        <w:rPr>
          <w:noProof/>
        </w:rPr>
        <w:drawing>
          <wp:inline distT="0" distB="0" distL="0" distR="0" wp14:anchorId="2C86FEFA" wp14:editId="7660ED82">
            <wp:extent cx="1332207" cy="1062990"/>
            <wp:effectExtent l="0" t="0" r="0" b="3810"/>
            <wp:docPr id="10" name="Picture 10" descr="Macintosh HD:Users:Jessica:Desktop:CM Pages:CCF:Trick or Treat App:TrickorTriv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essica:Desktop:CM Pages:CCF:Trick or Treat App:TrickorTrivia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2207" cy="1062990"/>
                    </a:xfrm>
                    <a:prstGeom prst="rect">
                      <a:avLst/>
                    </a:prstGeom>
                    <a:noFill/>
                    <a:ln>
                      <a:noFill/>
                    </a:ln>
                  </pic:spPr>
                </pic:pic>
              </a:graphicData>
            </a:graphic>
          </wp:inline>
        </w:drawing>
      </w:r>
      <w:r>
        <w:rPr>
          <w:noProof/>
        </w:rPr>
        <w:drawing>
          <wp:inline distT="0" distB="0" distL="0" distR="0" wp14:anchorId="306392AC" wp14:editId="1EC7259C">
            <wp:extent cx="1874520" cy="1550384"/>
            <wp:effectExtent l="0" t="0" r="5080" b="0"/>
            <wp:docPr id="11" name="Picture 11" descr="Macintosh HD:Users:Jessica:Desktop:CM Pages:CCF:Trick or Treat App:TrickorTriv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ssica:Desktop:CM Pages:CCF:Trick or Treat App:TrickorTrivia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4526" cy="1550389"/>
                    </a:xfrm>
                    <a:prstGeom prst="rect">
                      <a:avLst/>
                    </a:prstGeom>
                    <a:noFill/>
                    <a:ln>
                      <a:noFill/>
                    </a:ln>
                  </pic:spPr>
                </pic:pic>
              </a:graphicData>
            </a:graphic>
          </wp:inline>
        </w:drawing>
      </w:r>
      <w:r>
        <w:rPr>
          <w:noProof/>
        </w:rPr>
        <w:drawing>
          <wp:inline distT="0" distB="0" distL="0" distR="0" wp14:anchorId="1C954DD5" wp14:editId="26D795E9">
            <wp:extent cx="2171700" cy="1796177"/>
            <wp:effectExtent l="0" t="0" r="0" b="7620"/>
            <wp:docPr id="12" name="Picture 12" descr="Macintosh HD:Users:Jessica:Desktop:CM Pages:CCF:Trick or Treat App:TrickorTrivi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essica:Desktop:CM Pages:CCF:Trick or Treat App:TrickorTrivia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796177"/>
                    </a:xfrm>
                    <a:prstGeom prst="rect">
                      <a:avLst/>
                    </a:prstGeom>
                    <a:noFill/>
                    <a:ln>
                      <a:noFill/>
                    </a:ln>
                  </pic:spPr>
                </pic:pic>
              </a:graphicData>
            </a:graphic>
          </wp:inline>
        </w:drawing>
      </w:r>
    </w:p>
    <w:sectPr w:rsidR="00E01748" w:rsidSect="00A070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proxima-nova">
    <w:altName w:val="Times New Roman"/>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0CC"/>
    <w:rsid w:val="00011E5A"/>
    <w:rsid w:val="000A3FA3"/>
    <w:rsid w:val="000A5AA9"/>
    <w:rsid w:val="0057220B"/>
    <w:rsid w:val="006870CB"/>
    <w:rsid w:val="006A3D0A"/>
    <w:rsid w:val="00701CF4"/>
    <w:rsid w:val="00A070CC"/>
    <w:rsid w:val="00D008DC"/>
    <w:rsid w:val="00D65C07"/>
    <w:rsid w:val="00DD31A7"/>
    <w:rsid w:val="00E01748"/>
    <w:rsid w:val="00E66CBE"/>
    <w:rsid w:val="00E67A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DBD65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0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70CC"/>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A070CC"/>
  </w:style>
  <w:style w:type="paragraph" w:styleId="BalloonText">
    <w:name w:val="Balloon Text"/>
    <w:basedOn w:val="Normal"/>
    <w:link w:val="BalloonTextChar"/>
    <w:uiPriority w:val="99"/>
    <w:semiHidden/>
    <w:unhideWhenUsed/>
    <w:rsid w:val="000A5A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AA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0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70CC"/>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A070CC"/>
  </w:style>
  <w:style w:type="paragraph" w:styleId="BalloonText">
    <w:name w:val="Balloon Text"/>
    <w:basedOn w:val="Normal"/>
    <w:link w:val="BalloonTextChar"/>
    <w:uiPriority w:val="99"/>
    <w:semiHidden/>
    <w:unhideWhenUsed/>
    <w:rsid w:val="000A5A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A5AA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613646">
      <w:bodyDiv w:val="1"/>
      <w:marLeft w:val="0"/>
      <w:marRight w:val="0"/>
      <w:marTop w:val="0"/>
      <w:marBottom w:val="0"/>
      <w:divBdr>
        <w:top w:val="none" w:sz="0" w:space="0" w:color="auto"/>
        <w:left w:val="none" w:sz="0" w:space="0" w:color="auto"/>
        <w:bottom w:val="none" w:sz="0" w:space="0" w:color="auto"/>
        <w:right w:val="none" w:sz="0" w:space="0" w:color="auto"/>
      </w:divBdr>
      <w:divsChild>
        <w:div w:id="284043246">
          <w:marLeft w:val="-225"/>
          <w:marRight w:val="-225"/>
          <w:marTop w:val="0"/>
          <w:marBottom w:val="0"/>
          <w:divBdr>
            <w:top w:val="none" w:sz="0" w:space="0" w:color="auto"/>
            <w:left w:val="none" w:sz="0" w:space="0" w:color="auto"/>
            <w:bottom w:val="none" w:sz="0" w:space="0" w:color="auto"/>
            <w:right w:val="none" w:sz="0" w:space="0" w:color="auto"/>
          </w:divBdr>
          <w:divsChild>
            <w:div w:id="1683629029">
              <w:marLeft w:val="0"/>
              <w:marRight w:val="0"/>
              <w:marTop w:val="0"/>
              <w:marBottom w:val="0"/>
              <w:divBdr>
                <w:top w:val="none" w:sz="0" w:space="0" w:color="auto"/>
                <w:left w:val="none" w:sz="0" w:space="0" w:color="auto"/>
                <w:bottom w:val="none" w:sz="0" w:space="0" w:color="auto"/>
                <w:right w:val="none" w:sz="0" w:space="0" w:color="auto"/>
              </w:divBdr>
            </w:div>
          </w:divsChild>
        </w:div>
        <w:div w:id="140386203">
          <w:marLeft w:val="-225"/>
          <w:marRight w:val="-225"/>
          <w:marTop w:val="900"/>
          <w:marBottom w:val="900"/>
          <w:divBdr>
            <w:top w:val="none" w:sz="0" w:space="0" w:color="auto"/>
            <w:left w:val="none" w:sz="0" w:space="0" w:color="auto"/>
            <w:bottom w:val="none" w:sz="0" w:space="0" w:color="auto"/>
            <w:right w:val="none" w:sz="0" w:space="0" w:color="auto"/>
          </w:divBdr>
          <w:divsChild>
            <w:div w:id="357123961">
              <w:marLeft w:val="0"/>
              <w:marRight w:val="0"/>
              <w:marTop w:val="0"/>
              <w:marBottom w:val="0"/>
              <w:divBdr>
                <w:top w:val="none" w:sz="0" w:space="0" w:color="auto"/>
                <w:left w:val="none" w:sz="0" w:space="0" w:color="auto"/>
                <w:bottom w:val="none" w:sz="0" w:space="0" w:color="auto"/>
                <w:right w:val="none" w:sz="0" w:space="0" w:color="auto"/>
              </w:divBdr>
              <w:divsChild>
                <w:div w:id="470101249">
                  <w:marLeft w:val="0"/>
                  <w:marRight w:val="0"/>
                  <w:marTop w:val="0"/>
                  <w:marBottom w:val="0"/>
                  <w:divBdr>
                    <w:top w:val="none" w:sz="0" w:space="0" w:color="auto"/>
                    <w:left w:val="none" w:sz="0" w:space="0" w:color="auto"/>
                    <w:bottom w:val="none" w:sz="0" w:space="0" w:color="auto"/>
                    <w:right w:val="none" w:sz="0" w:space="0" w:color="auto"/>
                  </w:divBdr>
                  <w:divsChild>
                    <w:div w:id="1485582183">
                      <w:marLeft w:val="0"/>
                      <w:marRight w:val="0"/>
                      <w:marTop w:val="1200"/>
                      <w:marBottom w:val="1200"/>
                      <w:divBdr>
                        <w:top w:val="none" w:sz="0" w:space="0" w:color="auto"/>
                        <w:left w:val="none" w:sz="0" w:space="0" w:color="auto"/>
                        <w:bottom w:val="none" w:sz="0" w:space="0" w:color="auto"/>
                        <w:right w:val="none" w:sz="0" w:space="0" w:color="auto"/>
                      </w:divBdr>
                    </w:div>
                  </w:divsChild>
                </w:div>
              </w:divsChild>
            </w:div>
          </w:divsChild>
        </w:div>
      </w:divsChild>
    </w:div>
    <w:div w:id="363944982">
      <w:bodyDiv w:val="1"/>
      <w:marLeft w:val="0"/>
      <w:marRight w:val="0"/>
      <w:marTop w:val="0"/>
      <w:marBottom w:val="0"/>
      <w:divBdr>
        <w:top w:val="none" w:sz="0" w:space="0" w:color="auto"/>
        <w:left w:val="none" w:sz="0" w:space="0" w:color="auto"/>
        <w:bottom w:val="none" w:sz="0" w:space="0" w:color="auto"/>
        <w:right w:val="none" w:sz="0" w:space="0" w:color="auto"/>
      </w:divBdr>
    </w:div>
    <w:div w:id="369183183">
      <w:bodyDiv w:val="1"/>
      <w:marLeft w:val="0"/>
      <w:marRight w:val="0"/>
      <w:marTop w:val="0"/>
      <w:marBottom w:val="0"/>
      <w:divBdr>
        <w:top w:val="none" w:sz="0" w:space="0" w:color="auto"/>
        <w:left w:val="none" w:sz="0" w:space="0" w:color="auto"/>
        <w:bottom w:val="none" w:sz="0" w:space="0" w:color="auto"/>
        <w:right w:val="none" w:sz="0" w:space="0" w:color="auto"/>
      </w:divBdr>
    </w:div>
    <w:div w:id="460852953">
      <w:bodyDiv w:val="1"/>
      <w:marLeft w:val="0"/>
      <w:marRight w:val="0"/>
      <w:marTop w:val="0"/>
      <w:marBottom w:val="0"/>
      <w:divBdr>
        <w:top w:val="none" w:sz="0" w:space="0" w:color="auto"/>
        <w:left w:val="none" w:sz="0" w:space="0" w:color="auto"/>
        <w:bottom w:val="none" w:sz="0" w:space="0" w:color="auto"/>
        <w:right w:val="none" w:sz="0" w:space="0" w:color="auto"/>
      </w:divBdr>
    </w:div>
    <w:div w:id="738864244">
      <w:bodyDiv w:val="1"/>
      <w:marLeft w:val="0"/>
      <w:marRight w:val="0"/>
      <w:marTop w:val="0"/>
      <w:marBottom w:val="0"/>
      <w:divBdr>
        <w:top w:val="none" w:sz="0" w:space="0" w:color="auto"/>
        <w:left w:val="none" w:sz="0" w:space="0" w:color="auto"/>
        <w:bottom w:val="none" w:sz="0" w:space="0" w:color="auto"/>
        <w:right w:val="none" w:sz="0" w:space="0" w:color="auto"/>
      </w:divBdr>
    </w:div>
    <w:div w:id="958337806">
      <w:bodyDiv w:val="1"/>
      <w:marLeft w:val="0"/>
      <w:marRight w:val="0"/>
      <w:marTop w:val="0"/>
      <w:marBottom w:val="0"/>
      <w:divBdr>
        <w:top w:val="none" w:sz="0" w:space="0" w:color="auto"/>
        <w:left w:val="none" w:sz="0" w:space="0" w:color="auto"/>
        <w:bottom w:val="none" w:sz="0" w:space="0" w:color="auto"/>
        <w:right w:val="none" w:sz="0" w:space="0" w:color="auto"/>
      </w:divBdr>
    </w:div>
    <w:div w:id="1177113871">
      <w:bodyDiv w:val="1"/>
      <w:marLeft w:val="0"/>
      <w:marRight w:val="0"/>
      <w:marTop w:val="0"/>
      <w:marBottom w:val="0"/>
      <w:divBdr>
        <w:top w:val="none" w:sz="0" w:space="0" w:color="auto"/>
        <w:left w:val="none" w:sz="0" w:space="0" w:color="auto"/>
        <w:bottom w:val="none" w:sz="0" w:space="0" w:color="auto"/>
        <w:right w:val="none" w:sz="0" w:space="0" w:color="auto"/>
      </w:divBdr>
    </w:div>
    <w:div w:id="1281452178">
      <w:bodyDiv w:val="1"/>
      <w:marLeft w:val="0"/>
      <w:marRight w:val="0"/>
      <w:marTop w:val="0"/>
      <w:marBottom w:val="0"/>
      <w:divBdr>
        <w:top w:val="none" w:sz="0" w:space="0" w:color="auto"/>
        <w:left w:val="none" w:sz="0" w:space="0" w:color="auto"/>
        <w:bottom w:val="none" w:sz="0" w:space="0" w:color="auto"/>
        <w:right w:val="none" w:sz="0" w:space="0" w:color="auto"/>
      </w:divBdr>
      <w:divsChild>
        <w:div w:id="1775243631">
          <w:marLeft w:val="0"/>
          <w:marRight w:val="0"/>
          <w:marTop w:val="0"/>
          <w:marBottom w:val="0"/>
          <w:divBdr>
            <w:top w:val="none" w:sz="0" w:space="0" w:color="auto"/>
            <w:left w:val="none" w:sz="0" w:space="0" w:color="auto"/>
            <w:bottom w:val="none" w:sz="0" w:space="0" w:color="auto"/>
            <w:right w:val="none" w:sz="0" w:space="0" w:color="auto"/>
          </w:divBdr>
        </w:div>
        <w:div w:id="1629971124">
          <w:marLeft w:val="0"/>
          <w:marRight w:val="0"/>
          <w:marTop w:val="0"/>
          <w:marBottom w:val="0"/>
          <w:divBdr>
            <w:top w:val="none" w:sz="0" w:space="0" w:color="auto"/>
            <w:left w:val="none" w:sz="0" w:space="0" w:color="auto"/>
            <w:bottom w:val="none" w:sz="0" w:space="0" w:color="auto"/>
            <w:right w:val="none" w:sz="0" w:space="0" w:color="auto"/>
          </w:divBdr>
        </w:div>
        <w:div w:id="1183520274">
          <w:marLeft w:val="0"/>
          <w:marRight w:val="0"/>
          <w:marTop w:val="0"/>
          <w:marBottom w:val="0"/>
          <w:divBdr>
            <w:top w:val="none" w:sz="0" w:space="0" w:color="auto"/>
            <w:left w:val="none" w:sz="0" w:space="0" w:color="auto"/>
            <w:bottom w:val="none" w:sz="0" w:space="0" w:color="auto"/>
            <w:right w:val="none" w:sz="0" w:space="0" w:color="auto"/>
          </w:divBdr>
          <w:divsChild>
            <w:div w:id="725377730">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430739947">
      <w:bodyDiv w:val="1"/>
      <w:marLeft w:val="0"/>
      <w:marRight w:val="0"/>
      <w:marTop w:val="0"/>
      <w:marBottom w:val="0"/>
      <w:divBdr>
        <w:top w:val="none" w:sz="0" w:space="0" w:color="auto"/>
        <w:left w:val="none" w:sz="0" w:space="0" w:color="auto"/>
        <w:bottom w:val="none" w:sz="0" w:space="0" w:color="auto"/>
        <w:right w:val="none" w:sz="0" w:space="0" w:color="auto"/>
      </w:divBdr>
    </w:div>
    <w:div w:id="20837194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Pages>
  <Words>502</Words>
  <Characters>2862</Characters>
  <Application>Microsoft Macintosh Word</Application>
  <DocSecurity>0</DocSecurity>
  <Lines>23</Lines>
  <Paragraphs>6</Paragraphs>
  <ScaleCrop>false</ScaleCrop>
  <Company>Socialtyze</Company>
  <LinksUpToDate>false</LinksUpToDate>
  <CharactersWithSpaces>3358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Oliveira</dc:creator>
  <cp:keywords/>
  <dc:description/>
  <cp:lastModifiedBy>Jessica Oliveira</cp:lastModifiedBy>
  <cp:revision>4</cp:revision>
  <dcterms:created xsi:type="dcterms:W3CDTF">2015-08-13T00:02:00Z</dcterms:created>
  <dcterms:modified xsi:type="dcterms:W3CDTF">2015-08-13T00:17:00Z</dcterms:modified>
</cp:coreProperties>
</file>